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BA9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忌宮神社奉射祭弓道大会要項</w:t>
      </w:r>
    </w:p>
    <w:p w14:paraId="2681777B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</w:p>
    <w:p w14:paraId="4FD16F4B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１，日　　時　　令和</w:t>
      </w:r>
      <w:r w:rsidRPr="00624043">
        <w:rPr>
          <w:rFonts w:ascii="AR P教科書体M" w:eastAsia="AR P教科書体M" w:hAnsi="AR P教科書体M"/>
          <w:sz w:val="28"/>
          <w:szCs w:val="28"/>
        </w:rPr>
        <w:t>6年1月8日（成人の日）</w:t>
      </w:r>
    </w:p>
    <w:p w14:paraId="30A76045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 xml:space="preserve">　　　　　　　　奉</w:t>
      </w:r>
      <w:r w:rsidRPr="00624043">
        <w:rPr>
          <w:rFonts w:ascii="AR P教科書体M" w:eastAsia="AR P教科書体M" w:hAnsi="AR P教科書体M"/>
          <w:sz w:val="28"/>
          <w:szCs w:val="28"/>
        </w:rPr>
        <w:t xml:space="preserve"> 射 祭　　９：００～</w:t>
      </w:r>
    </w:p>
    <w:p w14:paraId="2025109C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弓道大会　１０：００～１６：００</w:t>
      </w:r>
    </w:p>
    <w:p w14:paraId="48FAE678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２，会　　場　　下関市長府　忌宮神社特設射場</w:t>
      </w:r>
    </w:p>
    <w:p w14:paraId="5C687377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（雨天時＝中止）</w:t>
      </w:r>
    </w:p>
    <w:p w14:paraId="2E228F52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　　　　※問い合わせ083-245-1093(社務所)</w:t>
      </w:r>
    </w:p>
    <w:p w14:paraId="7EE116A0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３，主　　催　　忌宮神社</w:t>
      </w:r>
    </w:p>
    <w:p w14:paraId="1C2DF02A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４，後　　援　　下関市弓道連盟</w:t>
      </w:r>
    </w:p>
    <w:p w14:paraId="29632E6F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５，参加資格</w:t>
      </w:r>
      <w:r w:rsidRPr="00624043">
        <w:rPr>
          <w:rFonts w:ascii="AR P教科書体M" w:eastAsia="AR P教科書体M" w:hAnsi="AR P教科書体M"/>
          <w:sz w:val="28"/>
          <w:szCs w:val="28"/>
        </w:rPr>
        <w:t xml:space="preserve">    山口県内外の弓道愛好者</w:t>
      </w:r>
    </w:p>
    <w:p w14:paraId="5CF9347C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６</w:t>
      </w:r>
      <w:r w:rsidRPr="00624043">
        <w:rPr>
          <w:rFonts w:ascii="AR P教科書体M" w:eastAsia="AR P教科書体M" w:hAnsi="AR P教科書体M"/>
          <w:sz w:val="28"/>
          <w:szCs w:val="28"/>
        </w:rPr>
        <w:t>, 参加人数　　各道場・各学校12名以内</w:t>
      </w:r>
    </w:p>
    <w:p w14:paraId="5F5F62EB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７，競技種目　　近的　的中制　団体及び個人戦</w:t>
      </w:r>
    </w:p>
    <w:p w14:paraId="6962C475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 xml:space="preserve">８，競技方法　　団体の部　</w:t>
      </w:r>
      <w:r w:rsidRPr="00624043">
        <w:rPr>
          <w:rFonts w:ascii="AR P教科書体M" w:eastAsia="AR P教科書体M" w:hAnsi="AR P教科書体M"/>
          <w:sz w:val="28"/>
          <w:szCs w:val="28"/>
        </w:rPr>
        <w:t>3名1組(男女混成も可)</w:t>
      </w:r>
    </w:p>
    <w:p w14:paraId="0D17BCB6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 xml:space="preserve">　　　　　　　　　競射　</w:t>
      </w:r>
      <w:r w:rsidRPr="00624043">
        <w:rPr>
          <w:rFonts w:ascii="AR P教科書体M" w:eastAsia="AR P教科書体M" w:hAnsi="AR P教科書体M"/>
          <w:sz w:val="28"/>
          <w:szCs w:val="28"/>
        </w:rPr>
        <w:t>4矢1立　12射　的中上位より順位決定</w:t>
      </w:r>
    </w:p>
    <w:p w14:paraId="62AF3D6D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個人の部　団体出場者は団体戦の成績とする</w:t>
      </w:r>
    </w:p>
    <w:p w14:paraId="77D457FC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　 競射　4矢1立　 4射  的中上位より順位決定</w:t>
      </w:r>
    </w:p>
    <w:p w14:paraId="28405323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                    同中の場合射詰による</w:t>
      </w:r>
    </w:p>
    <w:p w14:paraId="46C23178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※参加人員により矢数の変更もあります。</w:t>
      </w:r>
    </w:p>
    <w:p w14:paraId="22F09493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 xml:space="preserve">９，表　　彰　</w:t>
      </w:r>
      <w:r w:rsidRPr="00624043">
        <w:rPr>
          <w:rFonts w:ascii="AR P教科書体M" w:eastAsia="AR P教科書体M" w:hAnsi="AR P教科書体M"/>
          <w:sz w:val="28"/>
          <w:szCs w:val="28"/>
        </w:rPr>
        <w:t xml:space="preserve"> 団体は、3位までとする。</w:t>
      </w:r>
    </w:p>
    <w:p w14:paraId="028085ED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個人は、男子の部（5位まで）・女子の部（5位まで）</w:t>
      </w:r>
    </w:p>
    <w:p w14:paraId="179E8342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団体は優勝チームに優勝旗、賞状、賞品。</w:t>
      </w:r>
    </w:p>
    <w:p w14:paraId="371E2A42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2・3位には賞状、賞品。</w:t>
      </w:r>
    </w:p>
    <w:p w14:paraId="1B48080F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個人は各部とも優勝者にトロフィー､賞状、賞品</w:t>
      </w:r>
    </w:p>
    <w:p w14:paraId="3569F85F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2・3位には、賞状、賞品。4位以下賞品</w:t>
      </w:r>
    </w:p>
    <w:p w14:paraId="3D6A34F2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>10，参 加 料　　１名につき1,000円（申込時納入のこと）</w:t>
      </w:r>
    </w:p>
    <w:p w14:paraId="2E7DF8FD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※昼食は、『小豆粥』を差し上げます。</w:t>
      </w:r>
    </w:p>
    <w:p w14:paraId="31C5C9EB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※参加料は振り替え用紙にてご送金下さい。</w:t>
      </w:r>
    </w:p>
    <w:p w14:paraId="0BE00534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　〈振替口座=01580-0-2345　忌宮神社社務所〉</w:t>
      </w:r>
    </w:p>
    <w:p w14:paraId="2C3464A6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>11，申込期日　　令和4年12月22日必着。(当日受付はしない)</w:t>
      </w:r>
    </w:p>
    <w:p w14:paraId="0829B91C" w14:textId="13049515" w:rsid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12，申 込 先　　</w:t>
      </w:r>
      <w:r>
        <w:rPr>
          <w:rFonts w:ascii="AR P教科書体M" w:eastAsia="AR P教科書体M" w:hAnsi="AR P教科書体M" w:hint="eastAsia"/>
          <w:sz w:val="28"/>
          <w:szCs w:val="28"/>
        </w:rPr>
        <w:t>当社ホームページ申し込みフォームのみの受付と致します</w:t>
      </w:r>
      <w:r w:rsidRPr="00624043">
        <w:rPr>
          <w:rFonts w:ascii="AR P教科書体M" w:eastAsia="AR P教科書体M" w:hAnsi="AR P教科書体M"/>
          <w:sz w:val="28"/>
          <w:szCs w:val="28"/>
        </w:rPr>
        <w:t xml:space="preserve"> </w:t>
      </w:r>
    </w:p>
    <w:p w14:paraId="729B6ECB" w14:textId="2C06D691" w:rsidR="00624043" w:rsidRDefault="00624043" w:rsidP="00624043">
      <w:pPr>
        <w:snapToGrid w:val="0"/>
        <w:ind w:leftChars="1100" w:left="2310"/>
        <w:rPr>
          <w:rFonts w:ascii="AR P教科書体M" w:eastAsia="AR P教科書体M" w:hAnsi="AR P教科書体M"/>
          <w:sz w:val="28"/>
          <w:szCs w:val="28"/>
        </w:rPr>
      </w:pPr>
      <w:hyperlink r:id="rId4" w:history="1">
        <w:r w:rsidRPr="003726D6">
          <w:rPr>
            <w:rStyle w:val="a3"/>
            <w:rFonts w:ascii="AR P教科書体M" w:eastAsia="AR P教科書体M" w:hAnsi="AR P教科書体M"/>
            <w:sz w:val="28"/>
            <w:szCs w:val="28"/>
          </w:rPr>
          <w:t>https://iminomiya-jinjya.com/</w:t>
        </w:r>
      </w:hyperlink>
    </w:p>
    <w:p w14:paraId="5C500E0C" w14:textId="7F8FCFE2" w:rsidR="00624043" w:rsidRPr="00624043" w:rsidRDefault="00624043" w:rsidP="00624043">
      <w:pPr>
        <w:snapToGrid w:val="0"/>
        <w:ind w:leftChars="1100" w:left="2310"/>
        <w:rPr>
          <w:rFonts w:ascii="AR P教科書体M" w:eastAsia="AR P教科書体M" w:hAnsi="AR P教科書体M" w:hint="eastAsia"/>
          <w:sz w:val="28"/>
          <w:szCs w:val="28"/>
        </w:rPr>
      </w:pPr>
      <w:r>
        <w:rPr>
          <w:rFonts w:ascii="AR P教科書体M" w:eastAsia="AR P教科書体M" w:hAnsi="AR P教科書体M" w:hint="eastAsia"/>
          <w:sz w:val="28"/>
          <w:szCs w:val="28"/>
        </w:rPr>
        <w:t>「お知らせ」をご覧ください</w:t>
      </w:r>
    </w:p>
    <w:p w14:paraId="43AF1A59" w14:textId="77777777" w:rsidR="00624043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 w:hint="eastAsia"/>
          <w:sz w:val="28"/>
          <w:szCs w:val="28"/>
        </w:rPr>
        <w:t>※　成人式を迎えられる方は、性別欄に○印を付けて下さい。</w:t>
      </w:r>
    </w:p>
    <w:p w14:paraId="6F1FA986" w14:textId="2F92A47F" w:rsidR="0016411A" w:rsidRPr="00624043" w:rsidRDefault="00624043" w:rsidP="00624043">
      <w:pPr>
        <w:snapToGrid w:val="0"/>
        <w:rPr>
          <w:rFonts w:ascii="AR P教科書体M" w:eastAsia="AR P教科書体M" w:hAnsi="AR P教科書体M"/>
          <w:sz w:val="28"/>
          <w:szCs w:val="28"/>
        </w:rPr>
      </w:pPr>
      <w:r w:rsidRPr="00624043">
        <w:rPr>
          <w:rFonts w:ascii="AR P教科書体M" w:eastAsia="AR P教科書体M" w:hAnsi="AR P教科書体M"/>
          <w:sz w:val="28"/>
          <w:szCs w:val="28"/>
        </w:rPr>
        <w:t xml:space="preserve">                        </w:t>
      </w:r>
    </w:p>
    <w:sectPr w:rsidR="0016411A" w:rsidRPr="00624043" w:rsidSect="00624043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43"/>
    <w:rsid w:val="0016411A"/>
    <w:rsid w:val="00624043"/>
    <w:rsid w:val="0086087A"/>
    <w:rsid w:val="00D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81228"/>
  <w15:chartTrackingRefBased/>
  <w15:docId w15:val="{C77BA679-4387-4101-A1DF-8EB1E921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0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inomiya-jinjy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忌宮神社 宗教法人</dc:creator>
  <cp:keywords/>
  <dc:description/>
  <cp:lastModifiedBy>忌宮神社 宗教法人</cp:lastModifiedBy>
  <cp:revision>1</cp:revision>
  <dcterms:created xsi:type="dcterms:W3CDTF">2023-12-03T07:42:00Z</dcterms:created>
  <dcterms:modified xsi:type="dcterms:W3CDTF">2023-12-03T07:48:00Z</dcterms:modified>
</cp:coreProperties>
</file>